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39" w:rsidRDefault="00995539">
      <w:pPr>
        <w:rPr>
          <w:rFonts w:asciiTheme="majorHAnsi" w:eastAsiaTheme="majorEastAsia" w:hAnsiTheme="majorHAnsi" w:cstheme="majorBidi"/>
          <w:b/>
          <w:bCs/>
          <w:color w:val="365F91" w:themeColor="accent1" w:themeShade="BF"/>
          <w:sz w:val="28"/>
          <w:szCs w:val="28"/>
        </w:rPr>
      </w:pPr>
    </w:p>
    <w:p w:rsidR="00995539" w:rsidRDefault="00995539">
      <w:pPr>
        <w:rPr>
          <w:rFonts w:asciiTheme="majorHAnsi" w:eastAsiaTheme="majorEastAsia" w:hAnsiTheme="majorHAnsi" w:cstheme="majorBidi"/>
          <w:b/>
          <w:bCs/>
          <w:color w:val="365F91" w:themeColor="accent1" w:themeShade="BF"/>
          <w:sz w:val="28"/>
          <w:szCs w:val="28"/>
        </w:rPr>
      </w:pPr>
    </w:p>
    <w:p w:rsidR="00995539" w:rsidRDefault="00995539" w:rsidP="00995539">
      <w:pPr>
        <w:jc w:val="center"/>
        <w:rPr>
          <w:rFonts w:ascii="Times New Roman" w:eastAsiaTheme="majorEastAsia" w:hAnsi="Times New Roman" w:cs="Times New Roman"/>
          <w:b/>
          <w:bCs/>
          <w:color w:val="365F91" w:themeColor="accent1" w:themeShade="BF"/>
          <w:sz w:val="56"/>
          <w:szCs w:val="56"/>
        </w:rPr>
      </w:pPr>
    </w:p>
    <w:p w:rsidR="00995539" w:rsidRDefault="00995539" w:rsidP="00995539">
      <w:pPr>
        <w:jc w:val="center"/>
        <w:rPr>
          <w:rFonts w:ascii="Times New Roman" w:eastAsiaTheme="majorEastAsia" w:hAnsi="Times New Roman" w:cs="Times New Roman"/>
          <w:b/>
          <w:bCs/>
          <w:color w:val="365F91" w:themeColor="accent1" w:themeShade="BF"/>
          <w:sz w:val="56"/>
          <w:szCs w:val="56"/>
        </w:rPr>
      </w:pPr>
    </w:p>
    <w:p w:rsidR="00995539" w:rsidRPr="00995539" w:rsidRDefault="00995539" w:rsidP="00995539">
      <w:pPr>
        <w:jc w:val="center"/>
        <w:rPr>
          <w:rFonts w:ascii="Times New Roman" w:eastAsiaTheme="majorEastAsia" w:hAnsi="Times New Roman" w:cs="Times New Roman"/>
          <w:b/>
          <w:bCs/>
          <w:color w:val="365F91" w:themeColor="accent1" w:themeShade="BF"/>
          <w:sz w:val="56"/>
          <w:szCs w:val="56"/>
        </w:rPr>
      </w:pPr>
      <w:r w:rsidRPr="00995539">
        <w:rPr>
          <w:rFonts w:ascii="Times New Roman" w:eastAsiaTheme="majorEastAsia" w:hAnsi="Times New Roman" w:cs="Times New Roman"/>
          <w:b/>
          <w:bCs/>
          <w:color w:val="365F91" w:themeColor="accent1" w:themeShade="BF"/>
          <w:sz w:val="56"/>
          <w:szCs w:val="56"/>
        </w:rPr>
        <w:t>Конспект интегрированного занятия в детском саду в старшей группе по ПДД.</w:t>
      </w:r>
    </w:p>
    <w:p w:rsidR="00995539" w:rsidRDefault="00995539" w:rsidP="00995539">
      <w:pPr>
        <w:jc w:val="center"/>
        <w:rPr>
          <w:rFonts w:ascii="Times New Roman" w:eastAsiaTheme="majorEastAsia" w:hAnsi="Times New Roman" w:cs="Times New Roman"/>
          <w:b/>
          <w:bCs/>
          <w:color w:val="365F91" w:themeColor="accent1" w:themeShade="BF"/>
          <w:sz w:val="56"/>
          <w:szCs w:val="56"/>
        </w:rPr>
      </w:pPr>
      <w:r w:rsidRPr="00995539">
        <w:rPr>
          <w:rFonts w:ascii="Times New Roman" w:eastAsiaTheme="majorEastAsia" w:hAnsi="Times New Roman" w:cs="Times New Roman"/>
          <w:b/>
          <w:bCs/>
          <w:color w:val="365F91" w:themeColor="accent1" w:themeShade="BF"/>
          <w:sz w:val="56"/>
          <w:szCs w:val="56"/>
        </w:rPr>
        <w:t>Тема: «Путешествие в страну Правил Дорожного Движения»</w:t>
      </w:r>
    </w:p>
    <w:p w:rsidR="00995539" w:rsidRDefault="00995539" w:rsidP="00995539">
      <w:pPr>
        <w:rPr>
          <w:rFonts w:ascii="Times New Roman" w:eastAsiaTheme="majorEastAsia" w:hAnsi="Times New Roman" w:cs="Times New Roman"/>
          <w:sz w:val="56"/>
          <w:szCs w:val="56"/>
        </w:rPr>
      </w:pPr>
    </w:p>
    <w:p w:rsidR="00995539" w:rsidRPr="00995539" w:rsidRDefault="00995539" w:rsidP="00995539">
      <w:pPr>
        <w:tabs>
          <w:tab w:val="left" w:pos="5805"/>
        </w:tabs>
        <w:rPr>
          <w:rFonts w:ascii="Times New Roman" w:eastAsiaTheme="majorEastAsia" w:hAnsi="Times New Roman" w:cs="Times New Roman"/>
          <w:color w:val="365F91" w:themeColor="accent1" w:themeShade="BF"/>
          <w:sz w:val="28"/>
          <w:szCs w:val="28"/>
        </w:rPr>
      </w:pPr>
      <w:r>
        <w:rPr>
          <w:rFonts w:ascii="Times New Roman" w:eastAsiaTheme="majorEastAsia" w:hAnsi="Times New Roman" w:cs="Times New Roman"/>
          <w:sz w:val="56"/>
          <w:szCs w:val="56"/>
        </w:rPr>
        <w:tab/>
      </w:r>
      <w:r w:rsidRPr="00995539">
        <w:rPr>
          <w:rFonts w:ascii="Times New Roman" w:eastAsiaTheme="majorEastAsia" w:hAnsi="Times New Roman" w:cs="Times New Roman"/>
          <w:color w:val="365F91" w:themeColor="accent1" w:themeShade="BF"/>
          <w:sz w:val="28"/>
          <w:szCs w:val="28"/>
        </w:rPr>
        <w:t>Воспитатель Васильева С.В.</w:t>
      </w:r>
    </w:p>
    <w:p w:rsidR="00995539" w:rsidRPr="00995539" w:rsidRDefault="00995539" w:rsidP="00995539">
      <w:pPr>
        <w:rPr>
          <w:rFonts w:ascii="Times New Roman" w:eastAsiaTheme="majorEastAsia" w:hAnsi="Times New Roman" w:cs="Times New Roman"/>
          <w:color w:val="365F91" w:themeColor="accent1" w:themeShade="BF"/>
          <w:sz w:val="28"/>
          <w:szCs w:val="28"/>
        </w:rPr>
      </w:pPr>
    </w:p>
    <w:p w:rsidR="00995539" w:rsidRPr="00995539" w:rsidRDefault="00995539" w:rsidP="00995539">
      <w:pPr>
        <w:rPr>
          <w:rFonts w:ascii="Times New Roman" w:eastAsiaTheme="majorEastAsia" w:hAnsi="Times New Roman" w:cs="Times New Roman"/>
          <w:color w:val="365F91" w:themeColor="accent1" w:themeShade="BF"/>
          <w:sz w:val="28"/>
          <w:szCs w:val="28"/>
        </w:rPr>
      </w:pPr>
    </w:p>
    <w:p w:rsidR="00995539" w:rsidRPr="00995539" w:rsidRDefault="00995539" w:rsidP="00995539">
      <w:pPr>
        <w:tabs>
          <w:tab w:val="left" w:pos="6540"/>
        </w:tabs>
        <w:rPr>
          <w:rFonts w:ascii="Times New Roman" w:eastAsiaTheme="majorEastAsia" w:hAnsi="Times New Roman" w:cs="Times New Roman"/>
          <w:color w:val="365F91" w:themeColor="accent1" w:themeShade="BF"/>
          <w:sz w:val="28"/>
          <w:szCs w:val="28"/>
        </w:rPr>
      </w:pPr>
      <w:r w:rsidRPr="00995539">
        <w:rPr>
          <w:rFonts w:ascii="Times New Roman" w:eastAsiaTheme="majorEastAsia" w:hAnsi="Times New Roman" w:cs="Times New Roman"/>
          <w:color w:val="365F91" w:themeColor="accent1" w:themeShade="BF"/>
          <w:sz w:val="28"/>
          <w:szCs w:val="28"/>
        </w:rPr>
        <w:tab/>
      </w:r>
    </w:p>
    <w:p w:rsidR="00995539" w:rsidRPr="00995539" w:rsidRDefault="00995539" w:rsidP="00995539">
      <w:pPr>
        <w:tabs>
          <w:tab w:val="left" w:pos="6540"/>
        </w:tabs>
        <w:rPr>
          <w:rFonts w:ascii="Times New Roman" w:eastAsiaTheme="majorEastAsia" w:hAnsi="Times New Roman" w:cs="Times New Roman"/>
          <w:color w:val="365F91" w:themeColor="accent1" w:themeShade="BF"/>
          <w:sz w:val="28"/>
          <w:szCs w:val="28"/>
        </w:rPr>
      </w:pPr>
    </w:p>
    <w:p w:rsidR="00995539" w:rsidRPr="00995539" w:rsidRDefault="00995539" w:rsidP="00995539">
      <w:pPr>
        <w:tabs>
          <w:tab w:val="left" w:pos="6540"/>
        </w:tabs>
        <w:rPr>
          <w:rFonts w:ascii="Times New Roman" w:eastAsiaTheme="majorEastAsia" w:hAnsi="Times New Roman" w:cs="Times New Roman"/>
          <w:color w:val="365F91" w:themeColor="accent1" w:themeShade="BF"/>
          <w:sz w:val="28"/>
          <w:szCs w:val="28"/>
        </w:rPr>
      </w:pPr>
      <w:bookmarkStart w:id="0" w:name="_GoBack"/>
      <w:bookmarkEnd w:id="0"/>
    </w:p>
    <w:p w:rsidR="00995539" w:rsidRPr="00995539" w:rsidRDefault="00995539" w:rsidP="00995539">
      <w:pPr>
        <w:rPr>
          <w:rFonts w:ascii="Times New Roman" w:eastAsiaTheme="majorEastAsia" w:hAnsi="Times New Roman" w:cs="Times New Roman"/>
          <w:color w:val="365F91" w:themeColor="accent1" w:themeShade="BF"/>
          <w:sz w:val="28"/>
          <w:szCs w:val="28"/>
        </w:rPr>
      </w:pPr>
    </w:p>
    <w:p w:rsidR="00995539" w:rsidRPr="00995539" w:rsidRDefault="00995539" w:rsidP="00995539">
      <w:pPr>
        <w:rPr>
          <w:rFonts w:ascii="Times New Roman" w:eastAsiaTheme="majorEastAsia" w:hAnsi="Times New Roman" w:cs="Times New Roman"/>
          <w:color w:val="365F91" w:themeColor="accent1" w:themeShade="BF"/>
          <w:sz w:val="28"/>
          <w:szCs w:val="28"/>
        </w:rPr>
      </w:pPr>
    </w:p>
    <w:p w:rsidR="00995539" w:rsidRPr="00995539" w:rsidRDefault="00995539" w:rsidP="00995539">
      <w:pPr>
        <w:rPr>
          <w:rFonts w:ascii="Times New Roman" w:eastAsiaTheme="majorEastAsia" w:hAnsi="Times New Roman" w:cs="Times New Roman"/>
          <w:color w:val="365F91" w:themeColor="accent1" w:themeShade="BF"/>
          <w:sz w:val="28"/>
          <w:szCs w:val="28"/>
        </w:rPr>
      </w:pPr>
    </w:p>
    <w:p w:rsidR="00995539" w:rsidRPr="00995539" w:rsidRDefault="00995539" w:rsidP="00995539">
      <w:pPr>
        <w:jc w:val="center"/>
        <w:rPr>
          <w:rFonts w:ascii="Times New Roman" w:eastAsiaTheme="majorEastAsia" w:hAnsi="Times New Roman" w:cs="Times New Roman"/>
          <w:color w:val="365F91" w:themeColor="accent1" w:themeShade="BF"/>
          <w:sz w:val="28"/>
          <w:szCs w:val="28"/>
        </w:rPr>
      </w:pPr>
    </w:p>
    <w:p w:rsidR="00995539" w:rsidRPr="00995539" w:rsidRDefault="00995539" w:rsidP="00995539">
      <w:pPr>
        <w:jc w:val="center"/>
        <w:rPr>
          <w:rFonts w:ascii="Times New Roman" w:eastAsiaTheme="majorEastAsia" w:hAnsi="Times New Roman" w:cs="Times New Roman"/>
          <w:color w:val="365F91" w:themeColor="accent1" w:themeShade="BF"/>
          <w:sz w:val="28"/>
          <w:szCs w:val="28"/>
        </w:rPr>
      </w:pPr>
      <w:r w:rsidRPr="00995539">
        <w:rPr>
          <w:rFonts w:ascii="Times New Roman" w:eastAsiaTheme="majorEastAsia" w:hAnsi="Times New Roman" w:cs="Times New Roman"/>
          <w:color w:val="365F91" w:themeColor="accent1" w:themeShade="BF"/>
          <w:sz w:val="28"/>
          <w:szCs w:val="28"/>
        </w:rPr>
        <w:t>2018</w:t>
      </w:r>
    </w:p>
    <w:p w:rsidR="00D55D9F" w:rsidRDefault="00D55D9F" w:rsidP="00995539">
      <w:pPr>
        <w:pStyle w:val="1"/>
        <w:spacing w:before="0" w:line="240" w:lineRule="auto"/>
        <w:jc w:val="both"/>
      </w:pPr>
      <w:r>
        <w:lastRenderedPageBreak/>
        <w:t xml:space="preserve">Цель: Формирование осознанно-правильного отношения </w:t>
      </w:r>
      <w:proofErr w:type="gramStart"/>
      <w:r>
        <w:t>к</w:t>
      </w:r>
      <w:proofErr w:type="gramEnd"/>
      <w:r>
        <w:t xml:space="preserve"> соблюдению правил дорожного движения в качестве пешехода.</w:t>
      </w:r>
    </w:p>
    <w:p w:rsidR="00D55D9F" w:rsidRDefault="00D55D9F" w:rsidP="00995539">
      <w:pPr>
        <w:pStyle w:val="1"/>
        <w:spacing w:before="0" w:line="240" w:lineRule="auto"/>
        <w:jc w:val="both"/>
      </w:pPr>
      <w:r>
        <w:t>Задачи:</w:t>
      </w:r>
    </w:p>
    <w:p w:rsidR="00D55D9F" w:rsidRDefault="00D55D9F" w:rsidP="00995539">
      <w:pPr>
        <w:pStyle w:val="1"/>
        <w:spacing w:before="0" w:line="240" w:lineRule="auto"/>
        <w:jc w:val="both"/>
      </w:pPr>
      <w:r>
        <w:t>•</w:t>
      </w:r>
      <w:r w:rsidR="004C11C5">
        <w:t>ОБРАЗОВАТЕЛЬНЫЕ: Закреплять и систематизировать знания детей об улице, ПДД и дорожных знаках. Учить отвечать на вопросы.</w:t>
      </w:r>
    </w:p>
    <w:p w:rsidR="00D55D9F" w:rsidRDefault="00D55D9F" w:rsidP="00995539">
      <w:pPr>
        <w:pStyle w:val="1"/>
        <w:spacing w:before="0" w:line="240" w:lineRule="auto"/>
        <w:jc w:val="both"/>
      </w:pPr>
      <w:r>
        <w:t xml:space="preserve">• </w:t>
      </w:r>
      <w:r w:rsidR="004C11C5">
        <w:t>ВОСПИТАТЕЛЬНЫЕ: Воспитывать культуру поведения на улице, добро</w:t>
      </w:r>
      <w:r w:rsidR="005511BD">
        <w:t>желательность, чувство взаимовыручки, желание прийти на помощь.</w:t>
      </w:r>
    </w:p>
    <w:p w:rsidR="00D55D9F" w:rsidRDefault="00D55D9F" w:rsidP="00995539">
      <w:pPr>
        <w:pStyle w:val="1"/>
        <w:spacing w:before="0" w:line="240" w:lineRule="auto"/>
        <w:jc w:val="both"/>
      </w:pPr>
      <w:r>
        <w:t>•</w:t>
      </w:r>
      <w:r w:rsidR="005511BD">
        <w:t>ХУДОЖЕСТВЕННО-ЭСТЕТИЧЕСКИЕ (аппликация) Закреплять правильные приемы наклеивания, воспитывать чувство композиции.</w:t>
      </w:r>
    </w:p>
    <w:p w:rsidR="00D55D9F" w:rsidRDefault="005511BD" w:rsidP="00995539">
      <w:pPr>
        <w:pStyle w:val="1"/>
        <w:spacing w:before="0" w:line="240" w:lineRule="auto"/>
        <w:jc w:val="both"/>
      </w:pPr>
      <w:r>
        <w:t>ВИДЫ ДЕТСКОЙ ДЕЯТЕЛЬНОСТИ: игровая, продуктивная, коммуникативная, двигательная.</w:t>
      </w:r>
    </w:p>
    <w:p w:rsidR="00D55D9F" w:rsidRDefault="00BB69F8" w:rsidP="00995539">
      <w:pPr>
        <w:pStyle w:val="1"/>
        <w:spacing w:before="0" w:line="240" w:lineRule="auto"/>
        <w:jc w:val="both"/>
      </w:pPr>
      <w:r>
        <w:t>ФОРМЫ РЕАЛИЗАЦИИ: использование пособий, картинок, плаката по теме, презентация «Советы светофора».</w:t>
      </w:r>
    </w:p>
    <w:p w:rsidR="00D55D9F" w:rsidRDefault="00F06366" w:rsidP="00995539">
      <w:pPr>
        <w:pStyle w:val="1"/>
        <w:spacing w:before="0" w:line="240" w:lineRule="auto"/>
        <w:jc w:val="both"/>
      </w:pPr>
      <w:r>
        <w:t xml:space="preserve">ОБОРУДОВАНИЕ: дорожные знаки, макет светофора, компьютер, интерактивная доска.                                                                                                                                                                                         ХОД НОД:  </w:t>
      </w:r>
      <w:r w:rsidR="00D55D9F">
        <w:t>Воспитатель и дети соб</w:t>
      </w:r>
      <w:r>
        <w:t>ираются в круг</w:t>
      </w:r>
    </w:p>
    <w:p w:rsidR="00D55D9F" w:rsidRDefault="00D55D9F" w:rsidP="00995539">
      <w:pPr>
        <w:pStyle w:val="1"/>
        <w:spacing w:before="0" w:line="240" w:lineRule="auto"/>
        <w:jc w:val="both"/>
      </w:pPr>
      <w:r>
        <w:t>Педагог: Эй! Ребята, подходите,</w:t>
      </w:r>
    </w:p>
    <w:p w:rsidR="00D55D9F" w:rsidRDefault="00D55D9F" w:rsidP="00995539">
      <w:pPr>
        <w:pStyle w:val="1"/>
        <w:spacing w:before="0" w:line="240" w:lineRule="auto"/>
        <w:jc w:val="both"/>
      </w:pPr>
      <w:r>
        <w:t>Друг на друга посмотрите,</w:t>
      </w:r>
    </w:p>
    <w:p w:rsidR="00D55D9F" w:rsidRDefault="00D55D9F" w:rsidP="00995539">
      <w:pPr>
        <w:pStyle w:val="1"/>
        <w:spacing w:before="0" w:line="240" w:lineRule="auto"/>
        <w:jc w:val="both"/>
      </w:pPr>
      <w:r>
        <w:t>Поздоровайтесь ладошками,</w:t>
      </w:r>
    </w:p>
    <w:p w:rsidR="00D55D9F" w:rsidRDefault="00D55D9F" w:rsidP="00995539">
      <w:pPr>
        <w:pStyle w:val="1"/>
        <w:spacing w:before="0" w:line="240" w:lineRule="auto"/>
        <w:jc w:val="both"/>
      </w:pPr>
      <w:r>
        <w:t>Улыбнитесь все немножко.</w:t>
      </w:r>
    </w:p>
    <w:p w:rsidR="00D55D9F" w:rsidRDefault="00D55D9F" w:rsidP="00995539">
      <w:pPr>
        <w:pStyle w:val="1"/>
        <w:spacing w:before="0" w:line="240" w:lineRule="auto"/>
        <w:jc w:val="both"/>
      </w:pPr>
      <w:r>
        <w:t>Дети, посмотрите друг на друга, возьмитесь за руки, улыбнитесь друг другу, подарите своим друзьям частичку своего хорошего настроения, и вы увидите, как друзья улыбнутся вам в ответ</w:t>
      </w:r>
      <w:proofErr w:type="gramStart"/>
      <w:r>
        <w:t xml:space="preserve"> .</w:t>
      </w:r>
      <w:proofErr w:type="gramEnd"/>
    </w:p>
    <w:p w:rsidR="00D55D9F" w:rsidRDefault="00B77DCF" w:rsidP="00995539">
      <w:pPr>
        <w:pStyle w:val="1"/>
        <w:spacing w:before="0" w:line="240" w:lineRule="auto"/>
        <w:jc w:val="both"/>
      </w:pPr>
      <w:r>
        <w:t>Какое у вас стало настроение? (хорошее).</w:t>
      </w:r>
    </w:p>
    <w:p w:rsidR="00D55D9F" w:rsidRDefault="00B77DCF" w:rsidP="00995539">
      <w:pPr>
        <w:pStyle w:val="1"/>
        <w:spacing w:before="0" w:line="240" w:lineRule="auto"/>
        <w:jc w:val="both"/>
      </w:pPr>
      <w:r>
        <w:t>-Ребята, где вы идете утром по дороге в детский сад? (по улице) с папой и мамой, как вы думаете, почему? (ответы детей). Правильно, по</w:t>
      </w:r>
      <w:r w:rsidR="004C63DA">
        <w:t xml:space="preserve"> дорогам движется много машин, по тротуарам спешат люди. Со стороны кажется, что на улице царит полный беспорядок. Но на самом деле движение по улицам происходит по строгим правилам. Что же это за правила такие?</w:t>
      </w:r>
      <w:r>
        <w:t xml:space="preserve"> </w:t>
      </w:r>
    </w:p>
    <w:p w:rsidR="00D55D9F" w:rsidRDefault="004C63DA" w:rsidP="00995539">
      <w:pPr>
        <w:pStyle w:val="1"/>
        <w:spacing w:before="0" w:line="240" w:lineRule="auto"/>
        <w:jc w:val="both"/>
      </w:pPr>
      <w:r>
        <w:t>Стук в дверь. В гости приходит Незнайка.</w:t>
      </w:r>
    </w:p>
    <w:p w:rsidR="00D55D9F" w:rsidRDefault="004C63DA" w:rsidP="00995539">
      <w:pPr>
        <w:pStyle w:val="1"/>
        <w:spacing w:before="0" w:line="240" w:lineRule="auto"/>
        <w:jc w:val="both"/>
      </w:pPr>
      <w:r>
        <w:t>-Здравствуйте, ребята, а что вы здесь делаете?</w:t>
      </w:r>
    </w:p>
    <w:p w:rsidR="00D55D9F" w:rsidRDefault="004C63DA" w:rsidP="00995539">
      <w:pPr>
        <w:pStyle w:val="1"/>
        <w:spacing w:before="0" w:line="240" w:lineRule="auto"/>
        <w:jc w:val="both"/>
      </w:pPr>
      <w:r>
        <w:t>-Мы сегодня разговариваем о правилах дорожного движения. А ты, Незнайка, знаешь, что это такое?</w:t>
      </w:r>
    </w:p>
    <w:p w:rsidR="00D55D9F" w:rsidRDefault="004C63DA" w:rsidP="00995539">
      <w:pPr>
        <w:pStyle w:val="1"/>
        <w:spacing w:before="0" w:line="240" w:lineRule="auto"/>
        <w:jc w:val="both"/>
      </w:pPr>
      <w:r>
        <w:t>-Нет, не знаю.</w:t>
      </w:r>
    </w:p>
    <w:p w:rsidR="00D55D9F" w:rsidRDefault="004C63DA" w:rsidP="00995539">
      <w:pPr>
        <w:pStyle w:val="1"/>
        <w:spacing w:before="0" w:line="240" w:lineRule="auto"/>
        <w:jc w:val="both"/>
      </w:pPr>
      <w:r>
        <w:t>-А как же ты ходишь по улицам?</w:t>
      </w:r>
    </w:p>
    <w:p w:rsidR="00D55D9F" w:rsidRDefault="00305D12" w:rsidP="00995539">
      <w:pPr>
        <w:pStyle w:val="1"/>
        <w:spacing w:before="0" w:line="240" w:lineRule="auto"/>
        <w:jc w:val="both"/>
      </w:pPr>
      <w:r>
        <w:t>-Я всегда хожу, как мне захочется.</w:t>
      </w:r>
    </w:p>
    <w:p w:rsidR="00D55D9F" w:rsidRDefault="00305D12" w:rsidP="00995539">
      <w:pPr>
        <w:pStyle w:val="1"/>
        <w:spacing w:before="0" w:line="240" w:lineRule="auto"/>
        <w:jc w:val="both"/>
      </w:pPr>
      <w:r>
        <w:t>-Дети, скажите, разве можно так делать?</w:t>
      </w:r>
      <w:r w:rsidR="005D3064">
        <w:t xml:space="preserve"> Что может произойти? </w:t>
      </w:r>
      <w:r>
        <w:t xml:space="preserve"> (ответы детей).</w:t>
      </w:r>
    </w:p>
    <w:p w:rsidR="001A248A" w:rsidRDefault="00305D12" w:rsidP="00995539">
      <w:pPr>
        <w:pStyle w:val="1"/>
        <w:spacing w:before="0" w:line="240" w:lineRule="auto"/>
        <w:jc w:val="both"/>
      </w:pPr>
      <w:r>
        <w:t xml:space="preserve">-Я и </w:t>
      </w:r>
      <w:proofErr w:type="gramStart"/>
      <w:r>
        <w:t>правда</w:t>
      </w:r>
      <w:proofErr w:type="gramEnd"/>
      <w:r>
        <w:t xml:space="preserve"> один раз чуть не попал под машину. </w:t>
      </w:r>
    </w:p>
    <w:p w:rsidR="001A248A" w:rsidRDefault="00305D12" w:rsidP="00995539">
      <w:pPr>
        <w:pStyle w:val="1"/>
        <w:spacing w:before="0" w:line="240" w:lineRule="auto"/>
        <w:jc w:val="both"/>
      </w:pPr>
      <w:r>
        <w:t xml:space="preserve"> </w:t>
      </w:r>
      <w:r w:rsidR="005E63DC">
        <w:t xml:space="preserve"> </w:t>
      </w:r>
      <w:r>
        <w:t>–Это потому, что ты не соблюдаешь</w:t>
      </w:r>
      <w:r w:rsidR="00222713">
        <w:tab/>
      </w:r>
      <w:r>
        <w:t xml:space="preserve">правила поведения на улице, ребята, как они называются? (ПДД). </w:t>
      </w:r>
      <w:r w:rsidR="005D3064">
        <w:t xml:space="preserve">  </w:t>
      </w:r>
    </w:p>
    <w:p w:rsidR="001A248A" w:rsidRDefault="005D3064" w:rsidP="00995539">
      <w:pPr>
        <w:pStyle w:val="1"/>
        <w:spacing w:before="0" w:line="240" w:lineRule="auto"/>
        <w:jc w:val="both"/>
      </w:pPr>
      <w:r>
        <w:lastRenderedPageBreak/>
        <w:t xml:space="preserve">–Помогите мне, пожалуйста, что это за правила такие?  </w:t>
      </w:r>
    </w:p>
    <w:p w:rsidR="001A248A" w:rsidRDefault="005D3064" w:rsidP="00995539">
      <w:pPr>
        <w:pStyle w:val="1"/>
        <w:spacing w:before="0" w:line="240" w:lineRule="auto"/>
        <w:jc w:val="both"/>
      </w:pPr>
      <w:r>
        <w:t xml:space="preserve">-Не волнуйся, Незнайка, сейчас мы тебе все объясним: что такое улица (дома, дорога, деревья и т д.) Где </w:t>
      </w:r>
      <w:r w:rsidR="00DD5E80">
        <w:t>ездят машины? (по пр</w:t>
      </w:r>
      <w:r w:rsidR="005E63DC">
        <w:t>о</w:t>
      </w:r>
      <w:r w:rsidR="00DD5E80">
        <w:t>езжей части).  Где ходят люди? (по тротуару).  На какой улице находится наш детский сад? (на улице Газовиков-17). Ты все запомнил, незнайка?</w:t>
      </w:r>
      <w:r w:rsidR="005E63DC">
        <w:t xml:space="preserve">                                                                                     </w:t>
      </w:r>
      <w:r w:rsidR="002747F4">
        <w:t xml:space="preserve">                               </w:t>
      </w:r>
    </w:p>
    <w:p w:rsidR="001A248A" w:rsidRDefault="001A248A" w:rsidP="00995539">
      <w:pPr>
        <w:pStyle w:val="1"/>
        <w:spacing w:before="0" w:line="240" w:lineRule="auto"/>
        <w:jc w:val="both"/>
      </w:pPr>
      <w:r>
        <w:t>-</w:t>
      </w:r>
      <w:r w:rsidR="005E63DC">
        <w:t xml:space="preserve">Спасибо, </w:t>
      </w:r>
      <w:r w:rsidR="002747F4">
        <w:t>з</w:t>
      </w:r>
      <w:r w:rsidR="003C58AB">
        <w:t xml:space="preserve">агадаю вам загадку:                                                                               </w:t>
      </w:r>
    </w:p>
    <w:p w:rsidR="001A248A" w:rsidRDefault="003C58AB" w:rsidP="00995539">
      <w:pPr>
        <w:pStyle w:val="1"/>
        <w:spacing w:before="0" w:line="240" w:lineRule="auto"/>
        <w:jc w:val="both"/>
      </w:pPr>
      <w:r>
        <w:t xml:space="preserve"> </w:t>
      </w:r>
      <w:r w:rsidR="001A248A">
        <w:t>-</w:t>
      </w:r>
      <w:r>
        <w:t xml:space="preserve">С тремя глазами живет, по очереди мигает                                                           Как мигнет-порядок наведет. (светофор)                                                                  Дети читают стихотворения про светофор.  </w:t>
      </w:r>
      <w:r w:rsidR="00222713">
        <w:tab/>
      </w:r>
      <w:r w:rsidR="00222713">
        <w:tab/>
      </w:r>
      <w:r w:rsidR="00222713">
        <w:tab/>
      </w:r>
      <w:r w:rsidR="00222713">
        <w:tab/>
      </w:r>
      <w:r w:rsidR="00222713">
        <w:tab/>
      </w:r>
      <w:r w:rsidR="0093688E">
        <w:tab/>
      </w:r>
      <w:r w:rsidR="0093688E">
        <w:tab/>
      </w:r>
      <w:r w:rsidR="0093688E">
        <w:tab/>
      </w:r>
      <w:r w:rsidR="0093688E">
        <w:tab/>
      </w:r>
      <w:r w:rsidR="0093688E">
        <w:tab/>
      </w:r>
      <w:r w:rsidR="0093688E">
        <w:tab/>
      </w:r>
      <w:r w:rsidR="0093688E">
        <w:tab/>
      </w:r>
      <w:r w:rsidR="00222713">
        <w:tab/>
      </w:r>
      <w:r>
        <w:t xml:space="preserve">                                                              </w:t>
      </w:r>
      <w:proofErr w:type="gramStart"/>
      <w:r>
        <w:t>–Г</w:t>
      </w:r>
      <w:proofErr w:type="gramEnd"/>
      <w:r>
        <w:t>де устанавливается светофор? (на перекрестке).</w:t>
      </w:r>
      <w:r w:rsidR="00222713">
        <w:t xml:space="preserve"> </w:t>
      </w:r>
      <w:r w:rsidR="00222713">
        <w:tab/>
      </w:r>
      <w:r w:rsidR="00222713">
        <w:tab/>
      </w:r>
      <w:r w:rsidR="00222713">
        <w:tab/>
      </w:r>
      <w:r w:rsidR="00222713">
        <w:tab/>
        <w:t xml:space="preserve">--Какие вы знаете светофоры? (пешеходные и транспортные).  </w:t>
      </w:r>
      <w:r w:rsidR="0093688E">
        <w:tab/>
      </w:r>
      <w:r w:rsidR="0093688E">
        <w:tab/>
      </w:r>
      <w:r w:rsidR="00222713">
        <w:t xml:space="preserve">                                                                            Игра «СВЕТОФОР» (</w:t>
      </w:r>
      <w:proofErr w:type="gramStart"/>
      <w:r w:rsidR="00222713">
        <w:t>на</w:t>
      </w:r>
      <w:proofErr w:type="gramEnd"/>
      <w:r w:rsidR="00222713">
        <w:t xml:space="preserve"> красный</w:t>
      </w:r>
      <w:r w:rsidR="002B4073">
        <w:t xml:space="preserve"> </w:t>
      </w:r>
      <w:r w:rsidR="00222713">
        <w:t>-</w:t>
      </w:r>
      <w:r w:rsidR="002B4073">
        <w:t xml:space="preserve"> </w:t>
      </w:r>
      <w:r w:rsidR="00222713">
        <w:t xml:space="preserve">стоят, </w:t>
      </w:r>
      <w:r w:rsidR="000B4F0C">
        <w:t xml:space="preserve">на желтый-хлопают в ладоши, на зеленый-шагают). </w:t>
      </w:r>
    </w:p>
    <w:p w:rsidR="001A248A" w:rsidRDefault="0093688E" w:rsidP="00995539">
      <w:pPr>
        <w:pStyle w:val="1"/>
        <w:spacing w:before="0" w:line="240" w:lineRule="auto"/>
        <w:jc w:val="both"/>
      </w:pPr>
      <w:r>
        <w:tab/>
      </w:r>
      <w:r>
        <w:tab/>
      </w:r>
      <w:r>
        <w:tab/>
      </w:r>
      <w:r>
        <w:tab/>
      </w:r>
      <w:r>
        <w:tab/>
      </w:r>
      <w:r>
        <w:tab/>
      </w:r>
      <w:r>
        <w:tab/>
      </w:r>
      <w:r>
        <w:tab/>
      </w:r>
      <w:r>
        <w:tab/>
      </w:r>
      <w:r w:rsidR="000B4F0C">
        <w:t xml:space="preserve">                                                                                                       –Для водителей</w:t>
      </w:r>
      <w:r w:rsidR="001A248A">
        <w:t xml:space="preserve"> </w:t>
      </w:r>
      <w:r w:rsidR="000B4F0C">
        <w:t xml:space="preserve">и пешеходов есть специальные правила, назовите </w:t>
      </w:r>
      <w:r>
        <w:t xml:space="preserve"> их</w:t>
      </w:r>
      <w:r w:rsidR="000B4F0C">
        <w:t xml:space="preserve"> </w:t>
      </w:r>
    </w:p>
    <w:p w:rsidR="001A248A" w:rsidRDefault="000B4F0C" w:rsidP="00995539">
      <w:pPr>
        <w:pStyle w:val="1"/>
        <w:spacing w:before="0" w:line="240" w:lineRule="auto"/>
        <w:jc w:val="both"/>
      </w:pPr>
      <w:r>
        <w:t>-Нельзя ходить по улицам без взрослых.</w:t>
      </w:r>
      <w:r>
        <w:tab/>
      </w:r>
      <w:r>
        <w:tab/>
      </w:r>
      <w:r>
        <w:tab/>
      </w:r>
      <w:r>
        <w:tab/>
      </w:r>
      <w:r>
        <w:tab/>
      </w:r>
      <w:r w:rsidR="00222713">
        <w:tab/>
      </w:r>
      <w:r w:rsidR="005E63DC">
        <w:t xml:space="preserve"> </w:t>
      </w:r>
      <w:proofErr w:type="gramStart"/>
      <w:r>
        <w:t>-И</w:t>
      </w:r>
      <w:proofErr w:type="gramEnd"/>
      <w:r>
        <w:t>дти можно только по тротуар</w:t>
      </w:r>
      <w:r w:rsidR="0093688E">
        <w:t xml:space="preserve">у по правой стороне.  </w:t>
      </w:r>
      <w:r w:rsidR="001A248A">
        <w:t xml:space="preserve">                    </w:t>
      </w:r>
      <w:r w:rsidR="0093688E">
        <w:tab/>
      </w:r>
      <w:r w:rsidR="0093688E">
        <w:tab/>
      </w:r>
      <w:r w:rsidR="001A248A">
        <w:t xml:space="preserve">           -</w:t>
      </w:r>
      <w:r w:rsidR="0093688E">
        <w:t>Улицу нужно переходить тол</w:t>
      </w:r>
      <w:r w:rsidR="001A248A">
        <w:t>ько по пешеходному переходу .                   -</w:t>
      </w:r>
      <w:r w:rsidR="0093688E">
        <w:t xml:space="preserve">Улицу можно переходить только при зеленом свете светофора.                                                                 –А сейчас поговорим о дорожных знаках: </w:t>
      </w:r>
      <w:r w:rsidR="00676AFA">
        <w:tab/>
      </w:r>
    </w:p>
    <w:p w:rsidR="00676AFA" w:rsidRDefault="0093688E" w:rsidP="00995539">
      <w:pPr>
        <w:pStyle w:val="1"/>
        <w:spacing w:before="0" w:line="240" w:lineRule="auto"/>
        <w:jc w:val="both"/>
      </w:pPr>
      <w:r>
        <w:t xml:space="preserve"> Эти знаки дорожные</w:t>
      </w:r>
      <w:r w:rsidR="00E2696B">
        <w:t xml:space="preserve"> </w:t>
      </w:r>
      <w:r>
        <w:t>-</w:t>
      </w:r>
      <w:r w:rsidR="00E2696B">
        <w:t xml:space="preserve"> </w:t>
      </w:r>
      <w:r>
        <w:t>они совсем не сложные</w:t>
      </w:r>
      <w:r w:rsidR="001A248A">
        <w:tab/>
      </w:r>
      <w:r w:rsidR="001A248A">
        <w:tab/>
      </w:r>
      <w:r w:rsidR="001A248A">
        <w:tab/>
      </w:r>
      <w:r w:rsidR="001A248A">
        <w:tab/>
        <w:t xml:space="preserve">         </w:t>
      </w:r>
      <w:r w:rsidR="00676AFA">
        <w:t>Ты дружок</w:t>
      </w:r>
      <w:r w:rsidR="001A248A">
        <w:t xml:space="preserve"> их уважай </w:t>
      </w:r>
      <w:r w:rsidR="00676AFA">
        <w:t>Правила не нарушай</w:t>
      </w:r>
      <w:r w:rsidR="00676AFA">
        <w:tab/>
      </w:r>
    </w:p>
    <w:p w:rsidR="00676AFA" w:rsidRDefault="00676AFA" w:rsidP="00995539">
      <w:pPr>
        <w:pStyle w:val="1"/>
        <w:tabs>
          <w:tab w:val="left" w:pos="2880"/>
          <w:tab w:val="right" w:pos="9355"/>
        </w:tabs>
        <w:spacing w:before="0" w:line="240" w:lineRule="auto"/>
        <w:jc w:val="both"/>
      </w:pPr>
      <w:r>
        <w:t>-Давайте расскажем Незнай</w:t>
      </w:r>
      <w:r w:rsidR="008F4DFE">
        <w:t>ке, какие бывают дорожные знаки.</w:t>
      </w:r>
    </w:p>
    <w:p w:rsidR="008F4DFE" w:rsidRDefault="008F4DFE" w:rsidP="00995539">
      <w:pPr>
        <w:pStyle w:val="1"/>
        <w:spacing w:before="0" w:line="240" w:lineRule="auto"/>
        <w:jc w:val="both"/>
      </w:pPr>
      <w:r>
        <w:t>ПРЕДУПРЕЖДАЮЩИЕ ЗНАКИ: предупреждают водителя об опасности, которая ждет впереди. Эти знаки изображены в белом треугольнике с красной каемкой («Дети», «Пешеходный переход»).</w:t>
      </w:r>
    </w:p>
    <w:p w:rsidR="008F4DFE" w:rsidRDefault="008F4DFE" w:rsidP="00995539">
      <w:pPr>
        <w:pStyle w:val="1"/>
        <w:spacing w:before="0" w:line="240" w:lineRule="auto"/>
        <w:jc w:val="both"/>
      </w:pPr>
      <w:r>
        <w:t>ЗАПРЕЩАЮЩИЕ ЗНАКИ: Эти знаки самые строгие. Они запрещают двигаться транспортным средствам. Такие знаки изображают в круге с красной каемкой на желтом или белом фон</w:t>
      </w:r>
      <w:proofErr w:type="gramStart"/>
      <w:r>
        <w:t>е(</w:t>
      </w:r>
      <w:proofErr w:type="gramEnd"/>
      <w:r>
        <w:t>«Въезд запрещен»</w:t>
      </w:r>
      <w:r w:rsidR="006725D2">
        <w:t>, «Остановка запрещена),</w:t>
      </w:r>
    </w:p>
    <w:p w:rsidR="006725D2" w:rsidRDefault="006725D2" w:rsidP="00995539">
      <w:pPr>
        <w:pStyle w:val="1"/>
        <w:spacing w:before="0" w:line="240" w:lineRule="auto"/>
        <w:jc w:val="both"/>
      </w:pPr>
      <w:r>
        <w:t>УКАЗАТЕЛЬНЫЕ ЗНАКИ: Они укажут, где есть столовая, заправочная станция, больница. Эти знаки изображают в квадрате.</w:t>
      </w:r>
    </w:p>
    <w:p w:rsidR="006725D2" w:rsidRDefault="006725D2" w:rsidP="00995539">
      <w:pPr>
        <w:pStyle w:val="1"/>
        <w:spacing w:before="0" w:line="240" w:lineRule="auto"/>
        <w:jc w:val="both"/>
      </w:pPr>
      <w:r>
        <w:t>-А сейчас поиграем в игру: «ТОПАЕМ-ХЛОПАЕМ»</w:t>
      </w:r>
    </w:p>
    <w:p w:rsidR="006725D2" w:rsidRDefault="006725D2" w:rsidP="00995539">
      <w:pPr>
        <w:pStyle w:val="1"/>
        <w:spacing w:before="0" w:line="240" w:lineRule="auto"/>
        <w:jc w:val="both"/>
      </w:pPr>
      <w:r>
        <w:t xml:space="preserve">-Кто из вас вперед идет, </w:t>
      </w:r>
      <w:r w:rsidR="00374FB7">
        <w:t>только там, где переход?</w:t>
      </w:r>
    </w:p>
    <w:p w:rsidR="001A4BAE" w:rsidRDefault="001A4BAE" w:rsidP="00995539">
      <w:pPr>
        <w:pStyle w:val="1"/>
        <w:spacing w:before="0" w:line="240" w:lineRule="auto"/>
        <w:jc w:val="both"/>
      </w:pPr>
      <w:r>
        <w:t xml:space="preserve">-Кто вперед всегда идет, широко </w:t>
      </w:r>
      <w:proofErr w:type="gramStart"/>
      <w:r>
        <w:t>разинув</w:t>
      </w:r>
      <w:proofErr w:type="gramEnd"/>
      <w:r>
        <w:t xml:space="preserve"> рот?</w:t>
      </w:r>
    </w:p>
    <w:p w:rsidR="001A4BAE" w:rsidRDefault="001A4BAE" w:rsidP="00995539">
      <w:pPr>
        <w:pStyle w:val="1"/>
        <w:spacing w:before="0" w:line="240" w:lineRule="auto"/>
        <w:jc w:val="both"/>
      </w:pPr>
      <w:r>
        <w:t>-Кто машины пропускает, ПДД все соблюдает?</w:t>
      </w:r>
    </w:p>
    <w:p w:rsidR="001A4BAE" w:rsidRDefault="001A4BAE" w:rsidP="00995539">
      <w:pPr>
        <w:pStyle w:val="1"/>
        <w:spacing w:before="0" w:line="240" w:lineRule="auto"/>
        <w:jc w:val="both"/>
      </w:pPr>
      <w:r>
        <w:t>-Кто шагает без разбора на сигналы светофора?</w:t>
      </w:r>
    </w:p>
    <w:p w:rsidR="001A4BAE" w:rsidRDefault="001A4BAE" w:rsidP="00995539">
      <w:pPr>
        <w:pStyle w:val="1"/>
        <w:spacing w:before="0" w:line="240" w:lineRule="auto"/>
        <w:jc w:val="both"/>
      </w:pPr>
      <w:r>
        <w:t>-Кто всегда в трамвае тесном уступает старшим место?</w:t>
      </w:r>
    </w:p>
    <w:p w:rsidR="001A4BAE" w:rsidRDefault="001A4BAE" w:rsidP="00995539">
      <w:pPr>
        <w:pStyle w:val="1"/>
        <w:spacing w:before="0" w:line="240" w:lineRule="auto"/>
        <w:jc w:val="both"/>
      </w:pPr>
      <w:r>
        <w:t>-Кто дорогу перейдет только там, где переход?</w:t>
      </w:r>
    </w:p>
    <w:p w:rsidR="001A4BAE" w:rsidRDefault="001A4BAE" w:rsidP="00995539">
      <w:pPr>
        <w:pStyle w:val="1"/>
        <w:spacing w:before="0" w:line="240" w:lineRule="auto"/>
        <w:jc w:val="both"/>
      </w:pPr>
      <w:r>
        <w:t xml:space="preserve">-Кто </w:t>
      </w:r>
      <w:proofErr w:type="gramStart"/>
      <w:r>
        <w:t>пинает</w:t>
      </w:r>
      <w:proofErr w:type="gramEnd"/>
      <w:r>
        <w:t xml:space="preserve"> мяч веселый на дороге перед домом?</w:t>
      </w:r>
    </w:p>
    <w:p w:rsidR="001A4BAE" w:rsidRDefault="001A4BAE" w:rsidP="00995539">
      <w:pPr>
        <w:pStyle w:val="1"/>
        <w:spacing w:before="0" w:line="240" w:lineRule="auto"/>
        <w:jc w:val="both"/>
      </w:pPr>
      <w:r>
        <w:lastRenderedPageBreak/>
        <w:t>-Чтоб проветриться в автобусе немножко, кто голову и туловище высунул в окошко?</w:t>
      </w:r>
    </w:p>
    <w:p w:rsidR="001A4BAE" w:rsidRDefault="001A4BAE" w:rsidP="00995539">
      <w:pPr>
        <w:pStyle w:val="1"/>
        <w:spacing w:before="0" w:line="240" w:lineRule="auto"/>
        <w:jc w:val="both"/>
      </w:pPr>
      <w:r>
        <w:t>-Знает кто, что красный цвет-это значит</w:t>
      </w:r>
      <w:proofErr w:type="gramStart"/>
      <w:r>
        <w:t>:-</w:t>
      </w:r>
      <w:proofErr w:type="gramEnd"/>
      <w:r>
        <w:t>хода нет?</w:t>
      </w:r>
    </w:p>
    <w:p w:rsidR="001A4BAE" w:rsidRDefault="001A4BAE" w:rsidP="00995539">
      <w:pPr>
        <w:pStyle w:val="1"/>
        <w:spacing w:before="0" w:line="240" w:lineRule="auto"/>
        <w:jc w:val="both"/>
      </w:pPr>
      <w:r>
        <w:t>-Кто бежит вперед так скоро, что не видит светофора?</w:t>
      </w:r>
    </w:p>
    <w:p w:rsidR="001A4BAE" w:rsidRDefault="001A4BAE" w:rsidP="00995539">
      <w:pPr>
        <w:pStyle w:val="1"/>
        <w:spacing w:before="0" w:line="240" w:lineRule="auto"/>
        <w:jc w:val="both"/>
      </w:pPr>
      <w:r>
        <w:t>-Знает кто, что цвет зеленый</w:t>
      </w:r>
      <w:r w:rsidR="00AD1016">
        <w:t xml:space="preserve">, </w:t>
      </w:r>
      <w:proofErr w:type="gramStart"/>
      <w:r w:rsidR="00AD1016">
        <w:t>означает-путь</w:t>
      </w:r>
      <w:proofErr w:type="gramEnd"/>
      <w:r w:rsidR="00AD1016">
        <w:t xml:space="preserve"> открыт?</w:t>
      </w:r>
    </w:p>
    <w:p w:rsidR="00AD1016" w:rsidRDefault="00AD1016" w:rsidP="00995539">
      <w:pPr>
        <w:pStyle w:val="1"/>
        <w:spacing w:before="0" w:line="240" w:lineRule="auto"/>
        <w:jc w:val="both"/>
      </w:pPr>
      <w:r>
        <w:t>-Кто вблизи проезжей части весело гоняет мячик?</w:t>
      </w:r>
    </w:p>
    <w:p w:rsidR="0009451D" w:rsidRDefault="0009451D" w:rsidP="00995539">
      <w:pPr>
        <w:pStyle w:val="1"/>
        <w:spacing w:before="0" w:line="240" w:lineRule="auto"/>
        <w:jc w:val="both"/>
      </w:pPr>
      <w:r>
        <w:t>-Ну что, Незнайка, теперь ты все понял?</w:t>
      </w:r>
    </w:p>
    <w:p w:rsidR="0009451D" w:rsidRDefault="0009451D" w:rsidP="00995539">
      <w:pPr>
        <w:pStyle w:val="1"/>
        <w:spacing w:before="0" w:line="240" w:lineRule="auto"/>
        <w:jc w:val="both"/>
      </w:pPr>
      <w:r>
        <w:t>-Я сегодня узнал столько нового, особенно про дорожные знаки, никогда не думал, что их так много.</w:t>
      </w:r>
    </w:p>
    <w:p w:rsidR="002747F4" w:rsidRDefault="002747F4" w:rsidP="00995539">
      <w:pPr>
        <w:pStyle w:val="1"/>
        <w:spacing w:before="0" w:line="240" w:lineRule="auto"/>
        <w:jc w:val="both"/>
      </w:pPr>
      <w:r>
        <w:t>-А сейчас мы с вами посмотрим «СОВЕТЫ СВЕТОФОРА» (презентация).</w:t>
      </w:r>
    </w:p>
    <w:p w:rsidR="002747F4" w:rsidRDefault="002747F4" w:rsidP="00995539">
      <w:pPr>
        <w:pStyle w:val="1"/>
        <w:spacing w:before="0" w:line="240" w:lineRule="auto"/>
        <w:jc w:val="both"/>
      </w:pPr>
      <w:r>
        <w:t>Проводится физкультминутка: «</w:t>
      </w:r>
      <w:proofErr w:type="gramStart"/>
      <w:r>
        <w:t>МЫ-ШОФЕРЫ</w:t>
      </w:r>
      <w:proofErr w:type="gramEnd"/>
      <w:r>
        <w:t>»:</w:t>
      </w:r>
    </w:p>
    <w:p w:rsidR="002747F4" w:rsidRDefault="002747F4" w:rsidP="00995539">
      <w:pPr>
        <w:pStyle w:val="1"/>
        <w:spacing w:before="0" w:line="240" w:lineRule="auto"/>
        <w:jc w:val="both"/>
      </w:pPr>
      <w:r>
        <w:t>Едем, едем на машине (движения рулем)</w:t>
      </w:r>
    </w:p>
    <w:p w:rsidR="002747F4" w:rsidRDefault="002747F4" w:rsidP="00995539">
      <w:pPr>
        <w:pStyle w:val="1"/>
        <w:spacing w:before="0" w:line="240" w:lineRule="auto"/>
        <w:jc w:val="both"/>
      </w:pPr>
      <w:r>
        <w:t>Нажимаем на педаль (ногу согнуть в колене, поднять-опустить)</w:t>
      </w:r>
    </w:p>
    <w:p w:rsidR="002747F4" w:rsidRDefault="002747F4" w:rsidP="00995539">
      <w:pPr>
        <w:pStyle w:val="1"/>
        <w:spacing w:before="0" w:line="240" w:lineRule="auto"/>
        <w:jc w:val="both"/>
      </w:pPr>
      <w:r>
        <w:t>Газ включаем, выключаем (рычаг повернуть к себе, от себя)</w:t>
      </w:r>
    </w:p>
    <w:p w:rsidR="002747F4" w:rsidRDefault="002747F4" w:rsidP="00995539">
      <w:pPr>
        <w:pStyle w:val="1"/>
        <w:spacing w:before="0" w:line="240" w:lineRule="auto"/>
        <w:jc w:val="both"/>
      </w:pPr>
      <w:r>
        <w:t xml:space="preserve">Смотрим пристально мы </w:t>
      </w:r>
      <w:proofErr w:type="gramStart"/>
      <w:r>
        <w:t>в даль</w:t>
      </w:r>
      <w:proofErr w:type="gramEnd"/>
      <w:r>
        <w:t xml:space="preserve"> (</w:t>
      </w:r>
      <w:r w:rsidR="004A04E3">
        <w:t>ладонь ко лбу)</w:t>
      </w:r>
    </w:p>
    <w:p w:rsidR="004A04E3" w:rsidRDefault="004A04E3" w:rsidP="00995539">
      <w:pPr>
        <w:pStyle w:val="1"/>
        <w:spacing w:before="0" w:line="240" w:lineRule="auto"/>
        <w:jc w:val="both"/>
      </w:pPr>
      <w:r>
        <w:t>Дворники счищают капли, вправо-влево</w:t>
      </w:r>
      <w:r w:rsidR="001A248A">
        <w:t>-чистота! («дворники»)</w:t>
      </w:r>
    </w:p>
    <w:p w:rsidR="00E2696B" w:rsidRDefault="00E2696B" w:rsidP="00995539">
      <w:pPr>
        <w:pStyle w:val="1"/>
        <w:spacing w:before="0" w:line="240" w:lineRule="auto"/>
        <w:jc w:val="both"/>
      </w:pPr>
      <w:r>
        <w:t>Волосы ерошит ветер (пальцами взъерошить волосы)</w:t>
      </w:r>
    </w:p>
    <w:p w:rsidR="00E2696B" w:rsidRDefault="00E2696B" w:rsidP="00995539">
      <w:pPr>
        <w:pStyle w:val="1"/>
        <w:spacing w:before="0" w:line="240" w:lineRule="auto"/>
        <w:jc w:val="both"/>
      </w:pPr>
      <w:r>
        <w:t>Мы шоферы - хоть куда! (большие пальцы обеих рук - вверх)</w:t>
      </w:r>
    </w:p>
    <w:p w:rsidR="00E42012" w:rsidRDefault="00E42012" w:rsidP="00995539">
      <w:pPr>
        <w:pStyle w:val="1"/>
        <w:spacing w:before="0" w:line="240" w:lineRule="auto"/>
        <w:jc w:val="both"/>
      </w:pPr>
      <w:r>
        <w:t>-Ребята, на память о нашем сегодняшнем занятии я хотела подарить Незнайке дорожные знаки, но они у меня все перепутались, нужно их восстановить, вы готовы мне помочь? (Да).</w:t>
      </w:r>
    </w:p>
    <w:p w:rsidR="00E42012" w:rsidRDefault="00E42012" w:rsidP="00995539">
      <w:pPr>
        <w:pStyle w:val="1"/>
        <w:spacing w:before="0" w:line="240" w:lineRule="auto"/>
        <w:jc w:val="both"/>
      </w:pPr>
      <w:r>
        <w:t>Дети выполняют аппликации в виде дорожных знаков.</w:t>
      </w:r>
    </w:p>
    <w:p w:rsidR="00E42012" w:rsidRPr="00E42012" w:rsidRDefault="00E42012" w:rsidP="00995539">
      <w:pPr>
        <w:pStyle w:val="1"/>
        <w:spacing w:before="0" w:line="240" w:lineRule="auto"/>
        <w:jc w:val="both"/>
      </w:pPr>
      <w:r>
        <w:t>-Молодцы, теперь я вижу, что вы будете хорошими, дисциплинированными пешеходами. И ты, Незнайка, запомни, что всегда нужно соблюдать ПРАВИЛА ДОРОЖНОГО ДВИЖЕНИЯ!</w:t>
      </w:r>
    </w:p>
    <w:p w:rsidR="001A248A" w:rsidRPr="001A248A" w:rsidRDefault="001A248A" w:rsidP="001A248A"/>
    <w:p w:rsidR="009F0DCE" w:rsidRPr="009F0DCE" w:rsidRDefault="009F0DCE" w:rsidP="009F0DCE"/>
    <w:p w:rsidR="00374FB7" w:rsidRPr="00374FB7" w:rsidRDefault="00374FB7" w:rsidP="00374FB7"/>
    <w:p w:rsidR="006725D2" w:rsidRPr="006725D2" w:rsidRDefault="006725D2" w:rsidP="006725D2">
      <w:pPr>
        <w:pStyle w:val="1"/>
      </w:pPr>
    </w:p>
    <w:p w:rsidR="008F4DFE" w:rsidRDefault="00676AFA" w:rsidP="00676AFA">
      <w:pPr>
        <w:pStyle w:val="1"/>
        <w:tabs>
          <w:tab w:val="left" w:pos="2880"/>
          <w:tab w:val="right" w:pos="9355"/>
        </w:tabs>
      </w:pPr>
      <w:r>
        <w:tab/>
      </w:r>
    </w:p>
    <w:p w:rsidR="00676AFA" w:rsidRDefault="00676AFA" w:rsidP="00676AFA">
      <w:pPr>
        <w:pStyle w:val="1"/>
        <w:tabs>
          <w:tab w:val="left" w:pos="2880"/>
          <w:tab w:val="right" w:pos="9355"/>
        </w:tabs>
      </w:pPr>
      <w:r>
        <w:tab/>
      </w:r>
      <w:r>
        <w:tab/>
      </w:r>
    </w:p>
    <w:p w:rsidR="00676AFA" w:rsidRDefault="00676AFA" w:rsidP="00222713">
      <w:pPr>
        <w:pStyle w:val="1"/>
        <w:jc w:val="right"/>
      </w:pPr>
      <w:r>
        <w:tab/>
      </w:r>
    </w:p>
    <w:p w:rsidR="00676AFA" w:rsidRDefault="00676AFA" w:rsidP="00222713">
      <w:pPr>
        <w:pStyle w:val="1"/>
        <w:jc w:val="right"/>
      </w:pPr>
      <w:r>
        <w:tab/>
      </w:r>
      <w:r>
        <w:tab/>
      </w:r>
      <w:r>
        <w:tab/>
      </w:r>
      <w:r>
        <w:tab/>
      </w:r>
    </w:p>
    <w:p w:rsidR="00676AFA" w:rsidRDefault="00676AFA" w:rsidP="00222713">
      <w:pPr>
        <w:pStyle w:val="1"/>
        <w:jc w:val="right"/>
      </w:pPr>
      <w:r>
        <w:tab/>
      </w:r>
    </w:p>
    <w:p w:rsidR="00676AFA" w:rsidRPr="00676AFA" w:rsidRDefault="00676AFA" w:rsidP="00676AFA"/>
    <w:p w:rsidR="00676AFA" w:rsidRDefault="00676AFA" w:rsidP="00222713">
      <w:pPr>
        <w:pStyle w:val="1"/>
        <w:jc w:val="right"/>
      </w:pPr>
      <w:r>
        <w:tab/>
      </w:r>
      <w:r>
        <w:tab/>
      </w:r>
      <w:r>
        <w:tab/>
      </w:r>
      <w:r>
        <w:tab/>
      </w:r>
      <w:r>
        <w:tab/>
      </w:r>
      <w:r>
        <w:tab/>
      </w:r>
      <w:r>
        <w:tab/>
      </w:r>
    </w:p>
    <w:p w:rsidR="00676AFA" w:rsidRPr="00676AFA" w:rsidRDefault="00676AFA" w:rsidP="00676AFA"/>
    <w:p w:rsidR="0061534D" w:rsidRPr="005E63DC" w:rsidRDefault="0093688E" w:rsidP="00222713">
      <w:pPr>
        <w:pStyle w:val="1"/>
        <w:jc w:val="right"/>
      </w:pPr>
      <w:r>
        <w:tab/>
      </w:r>
      <w:r w:rsidR="00676AFA">
        <w:t xml:space="preserve">       </w:t>
      </w:r>
      <w:r w:rsidR="00676AFA">
        <w:tab/>
        <w:t xml:space="preserve">        </w:t>
      </w:r>
      <w:r w:rsidR="005E63DC">
        <w:t xml:space="preserve">                                                 </w:t>
      </w:r>
    </w:p>
    <w:sectPr w:rsidR="0061534D" w:rsidRPr="005E6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76"/>
    <w:rsid w:val="0004024A"/>
    <w:rsid w:val="0009451D"/>
    <w:rsid w:val="000B4F0C"/>
    <w:rsid w:val="00164EE6"/>
    <w:rsid w:val="001A248A"/>
    <w:rsid w:val="001A4BAE"/>
    <w:rsid w:val="00222713"/>
    <w:rsid w:val="002747F4"/>
    <w:rsid w:val="002B4073"/>
    <w:rsid w:val="00305D12"/>
    <w:rsid w:val="00374FB7"/>
    <w:rsid w:val="003C58AB"/>
    <w:rsid w:val="004A04E3"/>
    <w:rsid w:val="004C11C5"/>
    <w:rsid w:val="004C63DA"/>
    <w:rsid w:val="005511BD"/>
    <w:rsid w:val="005C5597"/>
    <w:rsid w:val="005D3064"/>
    <w:rsid w:val="005E63DC"/>
    <w:rsid w:val="0061534D"/>
    <w:rsid w:val="006725D2"/>
    <w:rsid w:val="00676AFA"/>
    <w:rsid w:val="007E2D49"/>
    <w:rsid w:val="008F4DFE"/>
    <w:rsid w:val="0093688E"/>
    <w:rsid w:val="00942476"/>
    <w:rsid w:val="00995539"/>
    <w:rsid w:val="009F0DCE"/>
    <w:rsid w:val="00AD1016"/>
    <w:rsid w:val="00B77DCF"/>
    <w:rsid w:val="00BB69F8"/>
    <w:rsid w:val="00D55D9F"/>
    <w:rsid w:val="00DD5E80"/>
    <w:rsid w:val="00E2696B"/>
    <w:rsid w:val="00E42012"/>
    <w:rsid w:val="00F0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11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1C5"/>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B69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69F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11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1C5"/>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B69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69F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7FCF-5DD4-4A76-A1F0-7D887449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Александер</dc:creator>
  <cp:lastModifiedBy>Admin</cp:lastModifiedBy>
  <cp:revision>3</cp:revision>
  <cp:lastPrinted>2018-02-01T07:41:00Z</cp:lastPrinted>
  <dcterms:created xsi:type="dcterms:W3CDTF">2018-02-01T07:43:00Z</dcterms:created>
  <dcterms:modified xsi:type="dcterms:W3CDTF">2018-02-13T08:51:00Z</dcterms:modified>
</cp:coreProperties>
</file>